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C9B3" w14:textId="77777777" w:rsidR="00906214" w:rsidRDefault="00906214">
      <w:pPr>
        <w:rPr>
          <w:rFonts w:ascii="Arial" w:hAnsi="Arial"/>
          <w:b/>
          <w:sz w:val="16"/>
        </w:rPr>
      </w:pPr>
    </w:p>
    <w:p w14:paraId="7E6B9BE9" w14:textId="77777777" w:rsidR="00906214" w:rsidRDefault="00906214">
      <w:pPr>
        <w:rPr>
          <w:rFonts w:ascii="Arial" w:hAnsi="Arial"/>
          <w:sz w:val="18"/>
        </w:rPr>
      </w:pPr>
    </w:p>
    <w:p w14:paraId="01492938" w14:textId="77777777" w:rsidR="00906214" w:rsidRDefault="00906214">
      <w:pPr>
        <w:rPr>
          <w:rFonts w:ascii="Arial" w:hAnsi="Arial"/>
          <w:sz w:val="18"/>
        </w:rPr>
        <w:sectPr w:rsidR="00906214">
          <w:headerReference w:type="default" r:id="rId8"/>
          <w:footerReference w:type="default" r:id="rId9"/>
          <w:pgSz w:w="11906" w:h="16838" w:code="9"/>
          <w:pgMar w:top="1616" w:right="1134" w:bottom="2268" w:left="1304" w:header="0" w:footer="1247" w:gutter="0"/>
          <w:cols w:space="708"/>
          <w:docGrid w:linePitch="360"/>
        </w:sectPr>
      </w:pPr>
    </w:p>
    <w:p w14:paraId="6EBEE849" w14:textId="77777777" w:rsidR="005263DB" w:rsidRPr="005263DB" w:rsidRDefault="005263DB" w:rsidP="00D65A1D">
      <w:pPr>
        <w:jc w:val="center"/>
        <w:outlineLvl w:val="0"/>
        <w:rPr>
          <w:rFonts w:ascii="Arial" w:hAnsi="Arial"/>
          <w:b/>
          <w:sz w:val="20"/>
          <w:szCs w:val="20"/>
        </w:rPr>
      </w:pPr>
    </w:p>
    <w:p w14:paraId="2CE23966" w14:textId="77777777" w:rsidR="00DA6B8C" w:rsidRPr="00D65A1D" w:rsidRDefault="00DA6B8C" w:rsidP="00DA6B8C">
      <w:pPr>
        <w:jc w:val="center"/>
        <w:outlineLvl w:val="0"/>
        <w:rPr>
          <w:rFonts w:ascii="Arial" w:hAnsi="Arial"/>
          <w:b/>
          <w:sz w:val="28"/>
          <w:szCs w:val="28"/>
        </w:rPr>
      </w:pPr>
      <w:r>
        <w:rPr>
          <w:rFonts w:ascii="Arial" w:hAnsi="Arial"/>
          <w:b/>
          <w:sz w:val="28"/>
          <w:szCs w:val="28"/>
        </w:rPr>
        <w:t>Information über die Verarbeitung person</w:t>
      </w:r>
      <w:r w:rsidR="00191542">
        <w:rPr>
          <w:rFonts w:ascii="Arial" w:hAnsi="Arial"/>
          <w:b/>
          <w:sz w:val="28"/>
          <w:szCs w:val="28"/>
        </w:rPr>
        <w:t>enbezogener Daten</w:t>
      </w:r>
      <w:r w:rsidR="00191542">
        <w:rPr>
          <w:rFonts w:ascii="Arial" w:hAnsi="Arial"/>
          <w:b/>
          <w:sz w:val="28"/>
          <w:szCs w:val="28"/>
        </w:rPr>
        <w:br/>
        <w:t>im Rahmen von</w:t>
      </w:r>
      <w:r w:rsidR="00191542" w:rsidRPr="00191542">
        <w:rPr>
          <w:rFonts w:ascii="Arial" w:hAnsi="Arial"/>
          <w:b/>
          <w:sz w:val="28"/>
          <w:szCs w:val="28"/>
        </w:rPr>
        <w:t xml:space="preserve"> Online-Umfragen</w:t>
      </w:r>
    </w:p>
    <w:p w14:paraId="7DC0CD40" w14:textId="77777777" w:rsidR="00DA6B8C" w:rsidRPr="00ED3033" w:rsidRDefault="00DA6B8C" w:rsidP="00DA6B8C">
      <w:pPr>
        <w:outlineLvl w:val="0"/>
        <w:rPr>
          <w:rFonts w:ascii="Arial" w:hAnsi="Arial" w:cs="Arial"/>
          <w:sz w:val="18"/>
          <w:szCs w:val="18"/>
        </w:rPr>
      </w:pPr>
    </w:p>
    <w:p w14:paraId="688F103A" w14:textId="77777777" w:rsidR="00DA6B8C" w:rsidRPr="00ED3033" w:rsidRDefault="00DA6B8C" w:rsidP="00DA6B8C">
      <w:pPr>
        <w:spacing w:after="120"/>
        <w:jc w:val="both"/>
        <w:outlineLvl w:val="0"/>
        <w:rPr>
          <w:rFonts w:ascii="Arial" w:hAnsi="Arial" w:cs="Arial"/>
          <w:sz w:val="18"/>
          <w:szCs w:val="18"/>
        </w:rPr>
      </w:pPr>
      <w:r w:rsidRPr="00ED3033">
        <w:rPr>
          <w:rFonts w:ascii="Arial" w:hAnsi="Arial" w:cs="Arial"/>
          <w:sz w:val="18"/>
          <w:szCs w:val="18"/>
        </w:rPr>
        <w:t xml:space="preserve">Mit 25. Mai 2018 ist die Verordnung des Europäischen Parlaments und des Rates vom 27. April 2016 zum Schutz natürlicher Personen bei der Verarbeitung personenbezogener Daten, zum freien Datenverkehr und zur Aufhebung der Richtlinie 95/46/EG (Datenschutz-Grundverordnung, kurz DSGVO) in allen Mitgliedstaaten der Europäischen Union unmittelbar anwendbar. </w:t>
      </w:r>
    </w:p>
    <w:p w14:paraId="536E6433" w14:textId="77777777" w:rsidR="00DA6B8C" w:rsidRDefault="00DA6B8C" w:rsidP="00DA6B8C">
      <w:pPr>
        <w:jc w:val="both"/>
        <w:outlineLvl w:val="0"/>
        <w:rPr>
          <w:rFonts w:ascii="Arial" w:hAnsi="Arial" w:cs="Arial"/>
          <w:sz w:val="18"/>
          <w:szCs w:val="18"/>
        </w:rPr>
      </w:pPr>
      <w:r w:rsidRPr="00ED3033">
        <w:rPr>
          <w:rFonts w:ascii="Arial" w:hAnsi="Arial" w:cs="Arial"/>
          <w:sz w:val="18"/>
          <w:szCs w:val="18"/>
        </w:rPr>
        <w:t>Die DSGV</w:t>
      </w:r>
      <w:r w:rsidR="007A2941">
        <w:rPr>
          <w:rFonts w:ascii="Arial" w:hAnsi="Arial" w:cs="Arial"/>
          <w:sz w:val="18"/>
          <w:szCs w:val="18"/>
        </w:rPr>
        <w:t>O sieht unter anderem erweiterte</w:t>
      </w:r>
      <w:r w:rsidRPr="00ED3033">
        <w:rPr>
          <w:rFonts w:ascii="Arial" w:hAnsi="Arial" w:cs="Arial"/>
          <w:sz w:val="18"/>
          <w:szCs w:val="18"/>
        </w:rPr>
        <w:t xml:space="preserve"> Informationsverpflichtungen betreffend die Verarbeitung von personenbezogenen Daten vor. </w:t>
      </w:r>
    </w:p>
    <w:p w14:paraId="4D06DE48" w14:textId="77777777" w:rsidR="00DA6B8C" w:rsidRPr="00ED3033" w:rsidRDefault="00DA6B8C" w:rsidP="00DA6B8C">
      <w:pPr>
        <w:jc w:val="both"/>
        <w:outlineLvl w:val="0"/>
        <w:rPr>
          <w:rFonts w:ascii="Arial" w:hAnsi="Arial" w:cs="Arial"/>
          <w:sz w:val="18"/>
          <w:szCs w:val="18"/>
        </w:rPr>
      </w:pPr>
      <w:r w:rsidRPr="00ED3033">
        <w:rPr>
          <w:rFonts w:ascii="Arial" w:hAnsi="Arial" w:cs="Arial"/>
          <w:sz w:val="18"/>
          <w:szCs w:val="18"/>
        </w:rPr>
        <w:t xml:space="preserve">In Erfüllung dieser Verpflichtungen (insbesondere Artikel 13 DSGVO) informieren wir Sie </w:t>
      </w:r>
      <w:r w:rsidR="00191542">
        <w:rPr>
          <w:rFonts w:ascii="Arial" w:hAnsi="Arial" w:cs="Arial"/>
          <w:sz w:val="18"/>
          <w:szCs w:val="18"/>
        </w:rPr>
        <w:t xml:space="preserve">hiermit über die, auf Basis der Online-Umfrage </w:t>
      </w:r>
      <w:r w:rsidRPr="00ED3033">
        <w:rPr>
          <w:rFonts w:ascii="Arial" w:hAnsi="Arial" w:cs="Arial"/>
          <w:sz w:val="18"/>
          <w:szCs w:val="18"/>
        </w:rPr>
        <w:t xml:space="preserve">von uns durchgeführten Verarbeitungen. </w:t>
      </w:r>
    </w:p>
    <w:p w14:paraId="1B8A3D43" w14:textId="77777777" w:rsidR="00DA6B8C" w:rsidRPr="00ED3033" w:rsidRDefault="00DA6B8C" w:rsidP="00DA6B8C">
      <w:pPr>
        <w:outlineLvl w:val="0"/>
        <w:rPr>
          <w:rFonts w:ascii="Arial" w:hAnsi="Arial" w:cs="Arial"/>
          <w:sz w:val="18"/>
          <w:szCs w:val="18"/>
        </w:rPr>
      </w:pPr>
    </w:p>
    <w:p w14:paraId="215CE34C" w14:textId="77777777" w:rsidR="00DA6B8C" w:rsidRPr="00ED3033" w:rsidRDefault="00DA6B8C" w:rsidP="00DA6B8C">
      <w:pPr>
        <w:outlineLvl w:val="0"/>
        <w:rPr>
          <w:rFonts w:ascii="Arial" w:hAnsi="Arial" w:cs="Arial"/>
          <w:b/>
          <w:sz w:val="18"/>
          <w:szCs w:val="18"/>
        </w:rPr>
      </w:pPr>
      <w:r w:rsidRPr="00ED3033">
        <w:rPr>
          <w:rFonts w:ascii="Arial" w:hAnsi="Arial" w:cs="Arial"/>
          <w:b/>
          <w:sz w:val="18"/>
          <w:szCs w:val="18"/>
        </w:rPr>
        <w:t>1. Welche personenbezogenen Daten (kurz „Daten“) werden verarbeitet?</w:t>
      </w:r>
    </w:p>
    <w:p w14:paraId="038897AE" w14:textId="77777777" w:rsidR="00DA6B8C" w:rsidRDefault="00191542" w:rsidP="00DA6B8C">
      <w:pPr>
        <w:outlineLvl w:val="0"/>
        <w:rPr>
          <w:rFonts w:ascii="Arial" w:hAnsi="Arial" w:cs="Arial"/>
          <w:sz w:val="18"/>
          <w:szCs w:val="18"/>
        </w:rPr>
      </w:pPr>
      <w:r w:rsidRPr="00ED3033">
        <w:rPr>
          <w:rFonts w:ascii="Arial" w:hAnsi="Arial" w:cs="Arial"/>
          <w:sz w:val="18"/>
          <w:szCs w:val="18"/>
        </w:rPr>
        <w:t>Es werde</w:t>
      </w:r>
      <w:r>
        <w:rPr>
          <w:rFonts w:ascii="Arial" w:hAnsi="Arial" w:cs="Arial"/>
          <w:sz w:val="18"/>
          <w:szCs w:val="18"/>
        </w:rPr>
        <w:t>n die im Rahmen der Online-Umfrage</w:t>
      </w:r>
      <w:r w:rsidRPr="00ED3033">
        <w:rPr>
          <w:rFonts w:ascii="Arial" w:hAnsi="Arial" w:cs="Arial"/>
          <w:sz w:val="18"/>
          <w:szCs w:val="18"/>
        </w:rPr>
        <w:t xml:space="preserve"> abgefragten und von Ihnen </w:t>
      </w:r>
      <w:r w:rsidRPr="00ED3033">
        <w:rPr>
          <w:rFonts w:ascii="Arial" w:hAnsi="Arial" w:cs="Arial"/>
          <w:sz w:val="18"/>
          <w:szCs w:val="18"/>
          <w:u w:val="single"/>
        </w:rPr>
        <w:t>freiwillig</w:t>
      </w:r>
      <w:r w:rsidRPr="00ED3033">
        <w:rPr>
          <w:rFonts w:ascii="Arial" w:hAnsi="Arial" w:cs="Arial"/>
          <w:sz w:val="18"/>
          <w:szCs w:val="18"/>
        </w:rPr>
        <w:t xml:space="preserve"> angegebenen Daten verarbeitet.</w:t>
      </w:r>
    </w:p>
    <w:p w14:paraId="2A2FA31D" w14:textId="77777777" w:rsidR="00191542" w:rsidRPr="00ED3033" w:rsidRDefault="00191542" w:rsidP="00DA6B8C">
      <w:pPr>
        <w:outlineLvl w:val="0"/>
        <w:rPr>
          <w:rFonts w:ascii="Arial" w:hAnsi="Arial" w:cs="Arial"/>
          <w:sz w:val="18"/>
          <w:szCs w:val="18"/>
        </w:rPr>
      </w:pPr>
    </w:p>
    <w:p w14:paraId="00914C28" w14:textId="77777777" w:rsidR="00DA6B8C" w:rsidRPr="00ED3033" w:rsidRDefault="00DA6B8C" w:rsidP="00DA6B8C">
      <w:pPr>
        <w:outlineLvl w:val="0"/>
        <w:rPr>
          <w:rFonts w:ascii="Arial" w:hAnsi="Arial" w:cs="Arial"/>
          <w:b/>
          <w:sz w:val="18"/>
          <w:szCs w:val="18"/>
        </w:rPr>
      </w:pPr>
      <w:r w:rsidRPr="00ED3033">
        <w:rPr>
          <w:rFonts w:ascii="Arial" w:hAnsi="Arial" w:cs="Arial"/>
          <w:b/>
          <w:sz w:val="18"/>
          <w:szCs w:val="18"/>
        </w:rPr>
        <w:t>2. Zu welchem Zweck werden die Daten verarbeitet?</w:t>
      </w:r>
    </w:p>
    <w:p w14:paraId="61234BFB" w14:textId="08D22E6B" w:rsidR="008C7081" w:rsidRPr="00ED3033" w:rsidRDefault="008C7081" w:rsidP="008C7081">
      <w:pPr>
        <w:jc w:val="both"/>
        <w:outlineLvl w:val="0"/>
        <w:rPr>
          <w:rFonts w:ascii="Arial" w:hAnsi="Arial" w:cs="Arial"/>
          <w:sz w:val="18"/>
          <w:szCs w:val="18"/>
        </w:rPr>
      </w:pPr>
      <w:r>
        <w:rPr>
          <w:rFonts w:ascii="Arial" w:hAnsi="Arial" w:cs="Arial"/>
          <w:sz w:val="18"/>
          <w:szCs w:val="18"/>
        </w:rPr>
        <w:fldChar w:fldCharType="begin">
          <w:ffData>
            <w:name w:val="Text1"/>
            <w:enabled/>
            <w:calcOnExit w:val="0"/>
            <w:textInput>
              <w:default w:val="Hier ist der Zweck der Verarbeitung zu beschreiben."/>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B22A07">
        <w:rPr>
          <w:rFonts w:ascii="Arial" w:hAnsi="Arial" w:cs="Arial"/>
          <w:sz w:val="18"/>
          <w:szCs w:val="18"/>
        </w:rPr>
        <w:t xml:space="preserve">Die von Ihnen in der Online-Umfrage angegebenden Daten werden </w:t>
      </w:r>
      <w:r w:rsidR="00567C2F">
        <w:rPr>
          <w:rFonts w:ascii="Arial" w:hAnsi="Arial" w:cs="Arial"/>
          <w:sz w:val="18"/>
          <w:szCs w:val="18"/>
        </w:rPr>
        <w:t xml:space="preserve">für </w:t>
      </w:r>
      <w:r w:rsidR="00F14EEA">
        <w:rPr>
          <w:rFonts w:ascii="Arial" w:hAnsi="Arial" w:cs="Arial"/>
          <w:sz w:val="18"/>
          <w:szCs w:val="18"/>
        </w:rPr>
        <w:t xml:space="preserve">die Anmeldung </w:t>
      </w:r>
      <w:r w:rsidR="002A5714">
        <w:rPr>
          <w:rFonts w:ascii="Arial" w:hAnsi="Arial" w:cs="Arial"/>
          <w:sz w:val="18"/>
          <w:szCs w:val="18"/>
        </w:rPr>
        <w:t>zur Veranstaltung</w:t>
      </w:r>
      <w:r w:rsidR="00055494">
        <w:rPr>
          <w:rFonts w:ascii="Arial" w:hAnsi="Arial" w:cs="Arial"/>
          <w:sz w:val="18"/>
          <w:szCs w:val="18"/>
        </w:rPr>
        <w:t xml:space="preserve"> </w:t>
      </w:r>
      <w:r w:rsidR="00B02117">
        <w:rPr>
          <w:rFonts w:ascii="Arial" w:hAnsi="Arial" w:cs="Arial"/>
          <w:sz w:val="18"/>
          <w:szCs w:val="18"/>
        </w:rPr>
        <w:t>"New Genomic Technologies"</w:t>
      </w:r>
      <w:r w:rsidR="000900DF">
        <w:rPr>
          <w:rFonts w:ascii="Arial" w:hAnsi="Arial" w:cs="Arial"/>
          <w:sz w:val="18"/>
          <w:szCs w:val="18"/>
        </w:rPr>
        <w:t xml:space="preserve"> </w:t>
      </w:r>
      <w:r w:rsidR="00F14EEA">
        <w:rPr>
          <w:rFonts w:ascii="Arial" w:hAnsi="Arial" w:cs="Arial"/>
          <w:sz w:val="18"/>
          <w:szCs w:val="18"/>
        </w:rPr>
        <w:t xml:space="preserve">und eine eventuell notwendige </w:t>
      </w:r>
      <w:r w:rsidR="00567C2F">
        <w:rPr>
          <w:rFonts w:ascii="Arial" w:hAnsi="Arial" w:cs="Arial"/>
          <w:sz w:val="18"/>
          <w:szCs w:val="18"/>
        </w:rPr>
        <w:t>Kontaktaufnahme</w:t>
      </w:r>
      <w:r w:rsidR="00F14EEA">
        <w:rPr>
          <w:rFonts w:ascii="Arial" w:hAnsi="Arial" w:cs="Arial"/>
          <w:sz w:val="18"/>
          <w:szCs w:val="18"/>
        </w:rPr>
        <w:t xml:space="preserve"> im Zusammenhang mit d</w:t>
      </w:r>
      <w:r w:rsidR="000900DF">
        <w:rPr>
          <w:rFonts w:ascii="Arial" w:hAnsi="Arial" w:cs="Arial"/>
          <w:sz w:val="18"/>
          <w:szCs w:val="18"/>
        </w:rPr>
        <w:t xml:space="preserve">er Veranstaltug </w:t>
      </w:r>
      <w:r w:rsidR="00567C2F">
        <w:rPr>
          <w:rFonts w:ascii="Arial" w:hAnsi="Arial" w:cs="Arial"/>
          <w:sz w:val="18"/>
          <w:szCs w:val="18"/>
        </w:rPr>
        <w:t xml:space="preserve">verarbeitet. </w:t>
      </w:r>
      <w:r>
        <w:rPr>
          <w:rFonts w:ascii="Arial" w:hAnsi="Arial" w:cs="Arial"/>
          <w:sz w:val="18"/>
          <w:szCs w:val="18"/>
        </w:rPr>
        <w:fldChar w:fldCharType="end"/>
      </w:r>
      <w:bookmarkEnd w:id="0"/>
    </w:p>
    <w:p w14:paraId="2226D7E5" w14:textId="77777777" w:rsidR="00DA6B8C" w:rsidRPr="00ED3033" w:rsidRDefault="00DA6B8C" w:rsidP="00DA6B8C">
      <w:pPr>
        <w:outlineLvl w:val="0"/>
        <w:rPr>
          <w:rFonts w:ascii="Arial" w:hAnsi="Arial" w:cs="Arial"/>
          <w:sz w:val="18"/>
          <w:szCs w:val="18"/>
        </w:rPr>
      </w:pPr>
    </w:p>
    <w:p w14:paraId="473526DC" w14:textId="77777777" w:rsidR="00DA6B8C" w:rsidRPr="00ED3033" w:rsidRDefault="00DA6B8C" w:rsidP="00DA6B8C">
      <w:pPr>
        <w:outlineLvl w:val="0"/>
        <w:rPr>
          <w:rFonts w:ascii="Arial" w:hAnsi="Arial" w:cs="Arial"/>
          <w:b/>
          <w:sz w:val="18"/>
          <w:szCs w:val="18"/>
        </w:rPr>
      </w:pPr>
      <w:r w:rsidRPr="00ED3033">
        <w:rPr>
          <w:rFonts w:ascii="Arial" w:hAnsi="Arial" w:cs="Arial"/>
          <w:b/>
          <w:sz w:val="18"/>
          <w:szCs w:val="18"/>
        </w:rPr>
        <w:t>3. Auf Basis welcher Rechtsgrundlage werden die Daten verarbeitet?</w:t>
      </w:r>
    </w:p>
    <w:p w14:paraId="5D20A860" w14:textId="77777777" w:rsidR="00191542" w:rsidRPr="00ED3033" w:rsidRDefault="00191542" w:rsidP="00191542">
      <w:pPr>
        <w:outlineLvl w:val="0"/>
        <w:rPr>
          <w:rFonts w:ascii="Arial" w:hAnsi="Arial" w:cs="Arial"/>
          <w:sz w:val="18"/>
          <w:szCs w:val="18"/>
        </w:rPr>
      </w:pPr>
      <w:r w:rsidRPr="00ED3033">
        <w:rPr>
          <w:rFonts w:ascii="Arial" w:hAnsi="Arial" w:cs="Arial"/>
          <w:sz w:val="18"/>
          <w:szCs w:val="18"/>
        </w:rPr>
        <w:t>Es besteht Ihrerseits keine Verpflic</w:t>
      </w:r>
      <w:r>
        <w:rPr>
          <w:rFonts w:ascii="Arial" w:hAnsi="Arial" w:cs="Arial"/>
          <w:sz w:val="18"/>
          <w:szCs w:val="18"/>
        </w:rPr>
        <w:t>htung an der Online-Umfrage teilzunehmen</w:t>
      </w:r>
      <w:r w:rsidRPr="00ED3033">
        <w:rPr>
          <w:rFonts w:ascii="Arial" w:hAnsi="Arial" w:cs="Arial"/>
          <w:sz w:val="18"/>
          <w:szCs w:val="18"/>
        </w:rPr>
        <w:t>. Die Bekanntgabe Ihrer Daten erfolgt freiwillig. Die Verarbeitung Ihrer Daten erfol</w:t>
      </w:r>
      <w:r>
        <w:rPr>
          <w:rFonts w:ascii="Arial" w:hAnsi="Arial" w:cs="Arial"/>
          <w:sz w:val="18"/>
          <w:szCs w:val="18"/>
        </w:rPr>
        <w:t>gt auf Basis Ihrer im Rahmen der Teilnahme an der Online-Umfrage</w:t>
      </w:r>
      <w:r w:rsidRPr="00ED3033">
        <w:rPr>
          <w:rFonts w:ascii="Arial" w:hAnsi="Arial" w:cs="Arial"/>
          <w:sz w:val="18"/>
          <w:szCs w:val="18"/>
        </w:rPr>
        <w:t xml:space="preserve"> erteilten Einwilligung zu dem oben genannten Zweck.</w:t>
      </w:r>
    </w:p>
    <w:p w14:paraId="48E85EA4" w14:textId="77777777" w:rsidR="00191542" w:rsidRPr="00ED3033" w:rsidRDefault="00191542" w:rsidP="00191542">
      <w:pPr>
        <w:outlineLvl w:val="0"/>
        <w:rPr>
          <w:rFonts w:ascii="Arial" w:hAnsi="Arial" w:cs="Arial"/>
          <w:sz w:val="18"/>
          <w:szCs w:val="18"/>
        </w:rPr>
      </w:pPr>
      <w:r w:rsidRPr="00ED3033">
        <w:rPr>
          <w:rFonts w:ascii="Arial" w:hAnsi="Arial" w:cs="Arial"/>
          <w:sz w:val="18"/>
          <w:szCs w:val="18"/>
        </w:rPr>
        <w:t>Die Einwilligung k</w:t>
      </w:r>
      <w:r>
        <w:rPr>
          <w:rFonts w:ascii="Arial" w:hAnsi="Arial" w:cs="Arial"/>
          <w:sz w:val="18"/>
          <w:szCs w:val="18"/>
        </w:rPr>
        <w:t xml:space="preserve">ann jederzeit mit Wirkung für die Zukunft widerrufen werden, hierbei entstehen keine nachteiligen Folgen für Sie. </w:t>
      </w:r>
      <w:r w:rsidRPr="006D1848">
        <w:rPr>
          <w:rFonts w:ascii="Arial" w:hAnsi="Arial" w:cs="Arial"/>
          <w:sz w:val="18"/>
          <w:szCs w:val="18"/>
        </w:rPr>
        <w:t>Ein Widerruf hat zur Folge, dass wir Ihre Daten ab di</w:t>
      </w:r>
      <w:r>
        <w:rPr>
          <w:rFonts w:ascii="Arial" w:hAnsi="Arial" w:cs="Arial"/>
          <w:sz w:val="18"/>
          <w:szCs w:val="18"/>
        </w:rPr>
        <w:t xml:space="preserve">esem Zeitpunkt zu oben genanntem Zweck nicht mehr verarbeiten und insbesondere (noch) gespeicherte Daten löschen. </w:t>
      </w:r>
    </w:p>
    <w:p w14:paraId="15838569" w14:textId="77777777" w:rsidR="00DA6B8C" w:rsidRPr="00ED3033" w:rsidRDefault="00DA6B8C" w:rsidP="00DA6B8C">
      <w:pPr>
        <w:outlineLvl w:val="0"/>
        <w:rPr>
          <w:rFonts w:ascii="Arial" w:hAnsi="Arial" w:cs="Arial"/>
          <w:sz w:val="18"/>
          <w:szCs w:val="18"/>
        </w:rPr>
      </w:pPr>
    </w:p>
    <w:p w14:paraId="71A1B9B9" w14:textId="77777777" w:rsidR="00DA6B8C" w:rsidRPr="00ED3033" w:rsidRDefault="00DA6B8C" w:rsidP="00DA6B8C">
      <w:pPr>
        <w:outlineLvl w:val="0"/>
        <w:rPr>
          <w:rFonts w:ascii="Arial" w:hAnsi="Arial" w:cs="Arial"/>
          <w:b/>
          <w:sz w:val="18"/>
          <w:szCs w:val="18"/>
        </w:rPr>
      </w:pPr>
      <w:r w:rsidRPr="00ED3033">
        <w:rPr>
          <w:rFonts w:ascii="Arial" w:hAnsi="Arial" w:cs="Arial"/>
          <w:b/>
          <w:sz w:val="18"/>
          <w:szCs w:val="18"/>
        </w:rPr>
        <w:t>4. Werden die Daten gänzlich oder zum Teil an andere Personen/Einrichtungen übermittelt?</w:t>
      </w:r>
    </w:p>
    <w:p w14:paraId="645EF154" w14:textId="77777777"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Kontrollkästchen1"/>
            <w:enabled/>
            <w:calcOnExit w:val="0"/>
            <w:checkBox>
              <w:sizeAuto/>
              <w:default w:val="0"/>
              <w:checked/>
            </w:checkBox>
          </w:ffData>
        </w:fldChar>
      </w:r>
      <w:bookmarkStart w:id="1" w:name="Kontrollkästchen1"/>
      <w:r w:rsidRPr="00ED30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ED3033">
        <w:rPr>
          <w:rFonts w:ascii="Arial" w:hAnsi="Arial" w:cs="Arial"/>
          <w:sz w:val="18"/>
          <w:szCs w:val="18"/>
        </w:rPr>
        <w:fldChar w:fldCharType="end"/>
      </w:r>
      <w:bookmarkEnd w:id="1"/>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2"/>
            <w:enabled/>
            <w:calcOnExit w:val="0"/>
            <w:checkBox>
              <w:sizeAuto/>
              <w:default w:val="0"/>
            </w:checkBox>
          </w:ffData>
        </w:fldChar>
      </w:r>
      <w:bookmarkStart w:id="2" w:name="Kontrollkästchen2"/>
      <w:r w:rsidRPr="00ED30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ED3033">
        <w:rPr>
          <w:rFonts w:ascii="Arial" w:hAnsi="Arial" w:cs="Arial"/>
          <w:sz w:val="18"/>
          <w:szCs w:val="18"/>
        </w:rPr>
        <w:fldChar w:fldCharType="end"/>
      </w:r>
      <w:bookmarkEnd w:id="2"/>
      <w:r w:rsidRPr="00ED3033">
        <w:rPr>
          <w:rFonts w:ascii="Arial" w:hAnsi="Arial" w:cs="Arial"/>
          <w:sz w:val="18"/>
          <w:szCs w:val="18"/>
        </w:rPr>
        <w:t xml:space="preserve"> Ja, ihre Daten werden im Zuge der Verarbeitung zu oben genanntem Zweck an folgende Empfänger übermittelt:</w:t>
      </w:r>
    </w:p>
    <w:p w14:paraId="295D1EED" w14:textId="77777777"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Text2"/>
            <w:enabled/>
            <w:calcOnExit w:val="0"/>
            <w:textInput>
              <w:default w:val="Empfänger/Kategorie von Empfängern zB Ministerium"/>
            </w:textInput>
          </w:ffData>
        </w:fldChar>
      </w:r>
      <w:bookmarkStart w:id="3" w:name="Text2"/>
      <w:r w:rsidRPr="00ED3033">
        <w:rPr>
          <w:rFonts w:ascii="Arial" w:hAnsi="Arial" w:cs="Arial"/>
          <w:sz w:val="18"/>
          <w:szCs w:val="18"/>
        </w:rPr>
        <w:instrText xml:space="preserve"> FORMTEXT </w:instrText>
      </w:r>
      <w:r w:rsidRPr="00ED3033">
        <w:rPr>
          <w:rFonts w:ascii="Arial" w:hAnsi="Arial" w:cs="Arial"/>
          <w:sz w:val="18"/>
          <w:szCs w:val="18"/>
        </w:rPr>
      </w:r>
      <w:r w:rsidRPr="00ED3033">
        <w:rPr>
          <w:rFonts w:ascii="Arial" w:hAnsi="Arial" w:cs="Arial"/>
          <w:sz w:val="18"/>
          <w:szCs w:val="18"/>
        </w:rPr>
        <w:fldChar w:fldCharType="separate"/>
      </w:r>
      <w:r w:rsidRPr="00ED3033">
        <w:rPr>
          <w:rFonts w:ascii="Arial" w:hAnsi="Arial" w:cs="Arial"/>
          <w:noProof/>
          <w:sz w:val="18"/>
          <w:szCs w:val="18"/>
        </w:rPr>
        <w:t>Empfänger/Kategorie von Empfängern zB Ministerium</w:t>
      </w:r>
      <w:r w:rsidRPr="00ED3033">
        <w:rPr>
          <w:rFonts w:ascii="Arial" w:hAnsi="Arial" w:cs="Arial"/>
          <w:sz w:val="18"/>
          <w:szCs w:val="18"/>
        </w:rPr>
        <w:fldChar w:fldCharType="end"/>
      </w:r>
      <w:bookmarkEnd w:id="3"/>
    </w:p>
    <w:p w14:paraId="747823CA" w14:textId="77777777" w:rsidR="00DA6B8C" w:rsidRPr="00ED3033" w:rsidRDefault="00DA6B8C" w:rsidP="00DA6B8C">
      <w:pPr>
        <w:outlineLvl w:val="0"/>
        <w:rPr>
          <w:rFonts w:ascii="Arial" w:hAnsi="Arial" w:cs="Arial"/>
          <w:sz w:val="18"/>
          <w:szCs w:val="18"/>
        </w:rPr>
      </w:pPr>
    </w:p>
    <w:p w14:paraId="4001F757" w14:textId="77777777" w:rsidR="00DA6B8C" w:rsidRPr="00ED3033" w:rsidRDefault="00DA6B8C" w:rsidP="00DA6B8C">
      <w:pPr>
        <w:outlineLvl w:val="0"/>
        <w:rPr>
          <w:rFonts w:ascii="Arial" w:hAnsi="Arial" w:cs="Arial"/>
          <w:b/>
          <w:sz w:val="18"/>
          <w:szCs w:val="18"/>
        </w:rPr>
      </w:pPr>
      <w:r w:rsidRPr="00ED3033">
        <w:rPr>
          <w:rFonts w:ascii="Arial" w:hAnsi="Arial" w:cs="Arial"/>
          <w:b/>
          <w:sz w:val="18"/>
          <w:szCs w:val="18"/>
        </w:rPr>
        <w:t>5. Befinden sich die unter Punkt 4 genannten Empfänger außerhalb der EU/des EWR bzw. handelt es sich dabei um eine internationale Organisation?</w:t>
      </w:r>
    </w:p>
    <w:p w14:paraId="267AA14B" w14:textId="77777777" w:rsidR="00DA6B8C" w:rsidRPr="00ED3033" w:rsidRDefault="00DA6B8C" w:rsidP="00DA6B8C">
      <w:pPr>
        <w:outlineLvl w:val="0"/>
        <w:rPr>
          <w:rFonts w:ascii="Arial" w:hAnsi="Arial" w:cs="Arial"/>
          <w:sz w:val="18"/>
          <w:szCs w:val="18"/>
        </w:rPr>
      </w:pPr>
      <w:r w:rsidRPr="00ED3033">
        <w:rPr>
          <w:rFonts w:ascii="Arial" w:hAnsi="Arial" w:cs="Arial"/>
          <w:sz w:val="18"/>
          <w:szCs w:val="18"/>
        </w:rPr>
        <w:fldChar w:fldCharType="begin">
          <w:ffData>
            <w:name w:val="Kontrollkästchen3"/>
            <w:enabled/>
            <w:calcOnExit w:val="0"/>
            <w:checkBox>
              <w:sizeAuto/>
              <w:default w:val="0"/>
              <w:checked w:val="0"/>
            </w:checkBox>
          </w:ffData>
        </w:fldChar>
      </w:r>
      <w:r w:rsidRPr="00ED30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ED3033">
        <w:rPr>
          <w:rFonts w:ascii="Arial" w:hAnsi="Arial" w:cs="Arial"/>
          <w:sz w:val="18"/>
          <w:szCs w:val="18"/>
        </w:rPr>
        <w:fldChar w:fldCharType="end"/>
      </w:r>
      <w:r w:rsidRPr="00ED3033">
        <w:rPr>
          <w:rFonts w:ascii="Arial" w:hAnsi="Arial" w:cs="Arial"/>
          <w:sz w:val="18"/>
          <w:szCs w:val="18"/>
        </w:rPr>
        <w:t xml:space="preserve"> Nein</w:t>
      </w:r>
      <w:r w:rsidRPr="00ED3033">
        <w:rPr>
          <w:rFonts w:ascii="Arial" w:hAnsi="Arial" w:cs="Arial"/>
          <w:sz w:val="18"/>
          <w:szCs w:val="18"/>
        </w:rPr>
        <w:br/>
      </w:r>
      <w:r w:rsidRPr="00ED3033">
        <w:rPr>
          <w:rFonts w:ascii="Arial" w:hAnsi="Arial" w:cs="Arial"/>
          <w:sz w:val="18"/>
          <w:szCs w:val="18"/>
        </w:rPr>
        <w:fldChar w:fldCharType="begin">
          <w:ffData>
            <w:name w:val="Kontrollkästchen4"/>
            <w:enabled/>
            <w:calcOnExit w:val="0"/>
            <w:checkBox>
              <w:sizeAuto/>
              <w:default w:val="0"/>
            </w:checkBox>
          </w:ffData>
        </w:fldChar>
      </w:r>
      <w:r w:rsidRPr="00ED30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ED3033">
        <w:rPr>
          <w:rFonts w:ascii="Arial" w:hAnsi="Arial" w:cs="Arial"/>
          <w:sz w:val="18"/>
          <w:szCs w:val="18"/>
        </w:rPr>
        <w:fldChar w:fldCharType="end"/>
      </w:r>
      <w:r w:rsidRPr="00ED3033">
        <w:rPr>
          <w:rFonts w:ascii="Arial" w:hAnsi="Arial" w:cs="Arial"/>
          <w:sz w:val="18"/>
          <w:szCs w:val="18"/>
        </w:rPr>
        <w:t xml:space="preserve"> Ja, und zwar:</w:t>
      </w:r>
    </w:p>
    <w:p w14:paraId="498A882C" w14:textId="77777777" w:rsidR="00DA6B8C" w:rsidRPr="00ED3033" w:rsidRDefault="00DA6B8C" w:rsidP="00DA6B8C">
      <w:pPr>
        <w:outlineLvl w:val="0"/>
        <w:rPr>
          <w:rFonts w:ascii="Arial" w:hAnsi="Arial"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1701"/>
        <w:gridCol w:w="1571"/>
        <w:gridCol w:w="3928"/>
      </w:tblGrid>
      <w:tr w:rsidR="00DA6B8C" w:rsidRPr="000F3A33" w14:paraId="7CD7A73F" w14:textId="77777777" w:rsidTr="000F3A33">
        <w:tc>
          <w:tcPr>
            <w:tcW w:w="2268" w:type="dxa"/>
            <w:shd w:val="clear" w:color="auto" w:fill="auto"/>
          </w:tcPr>
          <w:p w14:paraId="6296D63A"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t>Empfänger</w:t>
            </w:r>
          </w:p>
        </w:tc>
        <w:tc>
          <w:tcPr>
            <w:tcW w:w="1701" w:type="dxa"/>
            <w:shd w:val="clear" w:color="auto" w:fill="auto"/>
          </w:tcPr>
          <w:p w14:paraId="4FA54B88"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t>Drittstaat</w:t>
            </w:r>
          </w:p>
        </w:tc>
        <w:tc>
          <w:tcPr>
            <w:tcW w:w="1571" w:type="dxa"/>
            <w:shd w:val="clear" w:color="auto" w:fill="auto"/>
          </w:tcPr>
          <w:p w14:paraId="134F7FCB"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t>Internationale Organisation</w:t>
            </w:r>
          </w:p>
        </w:tc>
        <w:tc>
          <w:tcPr>
            <w:tcW w:w="3928" w:type="dxa"/>
            <w:shd w:val="clear" w:color="auto" w:fill="auto"/>
          </w:tcPr>
          <w:p w14:paraId="6BE64AFC"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t xml:space="preserve">Schutzniveau (Artikel gemäß DSGVO) </w:t>
            </w:r>
          </w:p>
        </w:tc>
      </w:tr>
      <w:tr w:rsidR="00DA6B8C" w:rsidRPr="000F3A33" w14:paraId="2B60E7A7" w14:textId="77777777" w:rsidTr="000F3A33">
        <w:tc>
          <w:tcPr>
            <w:tcW w:w="2268" w:type="dxa"/>
            <w:shd w:val="clear" w:color="auto" w:fill="auto"/>
          </w:tcPr>
          <w:p w14:paraId="783805E8"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2"/>
                  <w:enabled/>
                  <w:calcOnExit w:val="0"/>
                  <w:textInput>
                    <w:default w:val="Empfänger/Kategorie von Empfängern zB Ministerium"/>
                  </w:textInput>
                </w:ffData>
              </w:fldChar>
            </w:r>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Empfänger/Kategorie von Empfängern zB Ministerium</w:t>
            </w:r>
            <w:r w:rsidRPr="000F3A33">
              <w:rPr>
                <w:rFonts w:ascii="Arial" w:hAnsi="Arial" w:cs="Arial"/>
                <w:sz w:val="18"/>
                <w:szCs w:val="18"/>
              </w:rPr>
              <w:fldChar w:fldCharType="end"/>
            </w:r>
          </w:p>
        </w:tc>
        <w:tc>
          <w:tcPr>
            <w:tcW w:w="1701" w:type="dxa"/>
            <w:shd w:val="clear" w:color="auto" w:fill="auto"/>
          </w:tcPr>
          <w:p w14:paraId="18479663"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4"/>
                  <w:enabled/>
                  <w:calcOnExit w:val="0"/>
                  <w:textInput>
                    <w:default w:val="Staat"/>
                  </w:textInput>
                </w:ffData>
              </w:fldChar>
            </w:r>
            <w:bookmarkStart w:id="4" w:name="Text4"/>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Staat</w:t>
            </w:r>
            <w:r w:rsidRPr="000F3A33">
              <w:rPr>
                <w:rFonts w:ascii="Arial" w:hAnsi="Arial" w:cs="Arial"/>
                <w:sz w:val="18"/>
                <w:szCs w:val="18"/>
              </w:rPr>
              <w:fldChar w:fldCharType="end"/>
            </w:r>
            <w:bookmarkEnd w:id="4"/>
          </w:p>
        </w:tc>
        <w:tc>
          <w:tcPr>
            <w:tcW w:w="1571" w:type="dxa"/>
            <w:shd w:val="clear" w:color="auto" w:fill="auto"/>
          </w:tcPr>
          <w:p w14:paraId="0D61063F"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Text5"/>
                  <w:enabled/>
                  <w:calcOnExit w:val="0"/>
                  <w:textInput>
                    <w:default w:val="Ja/Nein"/>
                  </w:textInput>
                </w:ffData>
              </w:fldChar>
            </w:r>
            <w:bookmarkStart w:id="5" w:name="Text5"/>
            <w:r w:rsidRPr="000F3A33">
              <w:rPr>
                <w:rFonts w:ascii="Arial" w:hAnsi="Arial" w:cs="Arial"/>
                <w:sz w:val="18"/>
                <w:szCs w:val="18"/>
              </w:rPr>
              <w:instrText xml:space="preserve"> FORMTEXT </w:instrText>
            </w:r>
            <w:r w:rsidRPr="000F3A33">
              <w:rPr>
                <w:rFonts w:ascii="Arial" w:hAnsi="Arial" w:cs="Arial"/>
                <w:sz w:val="18"/>
                <w:szCs w:val="18"/>
              </w:rPr>
            </w:r>
            <w:r w:rsidRPr="000F3A33">
              <w:rPr>
                <w:rFonts w:ascii="Arial" w:hAnsi="Arial" w:cs="Arial"/>
                <w:sz w:val="18"/>
                <w:szCs w:val="18"/>
              </w:rPr>
              <w:fldChar w:fldCharType="separate"/>
            </w:r>
            <w:r w:rsidRPr="000F3A33">
              <w:rPr>
                <w:rFonts w:ascii="Arial" w:hAnsi="Arial" w:cs="Arial"/>
                <w:noProof/>
                <w:sz w:val="18"/>
                <w:szCs w:val="18"/>
              </w:rPr>
              <w:t>Ja/Nein</w:t>
            </w:r>
            <w:r w:rsidRPr="000F3A33">
              <w:rPr>
                <w:rFonts w:ascii="Arial" w:hAnsi="Arial" w:cs="Arial"/>
                <w:sz w:val="18"/>
                <w:szCs w:val="18"/>
              </w:rPr>
              <w:fldChar w:fldCharType="end"/>
            </w:r>
            <w:bookmarkEnd w:id="5"/>
          </w:p>
        </w:tc>
        <w:tc>
          <w:tcPr>
            <w:tcW w:w="3928" w:type="dxa"/>
            <w:shd w:val="clear" w:color="auto" w:fill="auto"/>
          </w:tcPr>
          <w:p w14:paraId="5E394DCA"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5"/>
                  <w:enabled/>
                  <w:calcOnExit w:val="0"/>
                  <w:checkBox>
                    <w:sizeAuto/>
                    <w:default w:val="0"/>
                  </w:checkBox>
                </w:ffData>
              </w:fldChar>
            </w:r>
            <w:bookmarkStart w:id="6" w:name="Kontrollkästchen5"/>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6"/>
            <w:r w:rsidRPr="000F3A33">
              <w:rPr>
                <w:rFonts w:ascii="Arial" w:hAnsi="Arial" w:cs="Arial"/>
                <w:sz w:val="18"/>
                <w:szCs w:val="18"/>
              </w:rPr>
              <w:t xml:space="preserve"> Angemessenheitsbeschluss der Europäischen Kommission nach Art 45 </w:t>
            </w:r>
          </w:p>
          <w:p w14:paraId="576A3358"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bookmarkStart w:id="7" w:name="Kontrollkästchen6"/>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7"/>
            <w:r w:rsidRPr="000F3A33">
              <w:rPr>
                <w:rFonts w:ascii="Arial" w:hAnsi="Arial" w:cs="Arial"/>
                <w:sz w:val="18"/>
                <w:szCs w:val="18"/>
              </w:rPr>
              <w:t xml:space="preserve"> verbindliche interne Datenschutzvorschriften nach Art 47 iVm Art 46 Abs 2 lit b</w:t>
            </w:r>
          </w:p>
          <w:p w14:paraId="2040A591"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6"/>
                  <w:enabled/>
                  <w:calcOnExit w:val="0"/>
                  <w:checkBox>
                    <w:sizeAuto/>
                    <w:default w:val="0"/>
                  </w:checkBox>
                </w:ffData>
              </w:fldChar>
            </w:r>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r w:rsidRPr="000F3A33">
              <w:rPr>
                <w:rFonts w:ascii="Arial" w:hAnsi="Arial" w:cs="Arial"/>
                <w:sz w:val="18"/>
                <w:szCs w:val="18"/>
              </w:rPr>
              <w:t xml:space="preserve"> Standarddatenschutzklauseln nach Art 46 Abs 2 lit c und d</w:t>
            </w:r>
          </w:p>
          <w:p w14:paraId="6B1C630C"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7"/>
                  <w:enabled/>
                  <w:calcOnExit w:val="0"/>
                  <w:checkBox>
                    <w:sizeAuto/>
                    <w:default w:val="0"/>
                  </w:checkBox>
                </w:ffData>
              </w:fldChar>
            </w:r>
            <w:bookmarkStart w:id="8" w:name="Kontrollkästchen7"/>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8"/>
            <w:r w:rsidRPr="000F3A33">
              <w:rPr>
                <w:rFonts w:ascii="Arial" w:hAnsi="Arial" w:cs="Arial"/>
                <w:sz w:val="18"/>
                <w:szCs w:val="18"/>
              </w:rPr>
              <w:t xml:space="preserve"> genehmigte Verhaltensregeln nach Art 46 Abs 2 lit e iVm Art 40</w:t>
            </w:r>
          </w:p>
          <w:p w14:paraId="3B10A61E"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8"/>
                  <w:enabled/>
                  <w:calcOnExit w:val="0"/>
                  <w:checkBox>
                    <w:sizeAuto/>
                    <w:default w:val="0"/>
                  </w:checkBox>
                </w:ffData>
              </w:fldChar>
            </w:r>
            <w:bookmarkStart w:id="9" w:name="Kontrollkästchen8"/>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9"/>
            <w:r w:rsidRPr="000F3A33">
              <w:rPr>
                <w:rFonts w:ascii="Arial" w:hAnsi="Arial" w:cs="Arial"/>
                <w:sz w:val="18"/>
                <w:szCs w:val="18"/>
              </w:rPr>
              <w:t>genehmigter Zertifizierungsmechanismus nach Art 46 Abs 2 lit f iVm Art 42</w:t>
            </w:r>
          </w:p>
          <w:p w14:paraId="08C18FF7"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9"/>
                  <w:enabled/>
                  <w:calcOnExit w:val="0"/>
                  <w:checkBox>
                    <w:sizeAuto/>
                    <w:default w:val="0"/>
                  </w:checkBox>
                </w:ffData>
              </w:fldChar>
            </w:r>
            <w:bookmarkStart w:id="10" w:name="Kontrollkästchen9"/>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10"/>
            <w:r w:rsidRPr="000F3A33">
              <w:rPr>
                <w:rFonts w:ascii="Arial" w:hAnsi="Arial" w:cs="Arial"/>
                <w:sz w:val="18"/>
                <w:szCs w:val="18"/>
              </w:rPr>
              <w:t xml:space="preserve"> von der Datenschutzbehörde bewilligte Vertragsklauseln nach Art 46 Abs 3 lit a</w:t>
            </w:r>
          </w:p>
          <w:p w14:paraId="04BC99A7"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10"/>
                  <w:enabled/>
                  <w:calcOnExit w:val="0"/>
                  <w:checkBox>
                    <w:sizeAuto/>
                    <w:default w:val="0"/>
                  </w:checkBox>
                </w:ffData>
              </w:fldChar>
            </w:r>
            <w:bookmarkStart w:id="11" w:name="Kontrollkästchen10"/>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11"/>
            <w:r w:rsidRPr="000F3A33">
              <w:rPr>
                <w:rFonts w:ascii="Arial" w:hAnsi="Arial" w:cs="Arial"/>
                <w:sz w:val="18"/>
                <w:szCs w:val="18"/>
              </w:rPr>
              <w:t xml:space="preserve"> Ausnahme für bestimmten Fall nach Art 49 Abs 1</w:t>
            </w:r>
          </w:p>
          <w:p w14:paraId="525F4182" w14:textId="77777777" w:rsidR="00DA6B8C" w:rsidRPr="000F3A33" w:rsidRDefault="00DA6B8C" w:rsidP="000F3A33">
            <w:pPr>
              <w:outlineLvl w:val="0"/>
              <w:rPr>
                <w:rFonts w:ascii="Arial" w:hAnsi="Arial" w:cs="Arial"/>
                <w:sz w:val="18"/>
                <w:szCs w:val="18"/>
              </w:rPr>
            </w:pPr>
            <w:r w:rsidRPr="000F3A33">
              <w:rPr>
                <w:rFonts w:ascii="Arial" w:hAnsi="Arial" w:cs="Arial"/>
                <w:sz w:val="18"/>
                <w:szCs w:val="18"/>
              </w:rPr>
              <w:fldChar w:fldCharType="begin">
                <w:ffData>
                  <w:name w:val="Kontrollkästchen11"/>
                  <w:enabled/>
                  <w:calcOnExit w:val="0"/>
                  <w:checkBox>
                    <w:sizeAuto/>
                    <w:default w:val="0"/>
                  </w:checkBox>
                </w:ffData>
              </w:fldChar>
            </w:r>
            <w:bookmarkStart w:id="12" w:name="Kontrollkästchen11"/>
            <w:r w:rsidRPr="000F3A33">
              <w:rPr>
                <w:rFonts w:ascii="Arial" w:hAnsi="Arial" w:cs="Arial"/>
                <w:sz w:val="18"/>
                <w:szCs w:val="18"/>
              </w:rPr>
              <w:instrText xml:space="preserve"> FORMCHECKBOX </w:instrText>
            </w:r>
            <w:r w:rsidR="00173DE7">
              <w:rPr>
                <w:rFonts w:ascii="Arial" w:hAnsi="Arial" w:cs="Arial"/>
                <w:sz w:val="18"/>
                <w:szCs w:val="18"/>
              </w:rPr>
            </w:r>
            <w:r w:rsidR="00173DE7">
              <w:rPr>
                <w:rFonts w:ascii="Arial" w:hAnsi="Arial" w:cs="Arial"/>
                <w:sz w:val="18"/>
                <w:szCs w:val="18"/>
              </w:rPr>
              <w:fldChar w:fldCharType="separate"/>
            </w:r>
            <w:r w:rsidRPr="000F3A33">
              <w:rPr>
                <w:rFonts w:ascii="Arial" w:hAnsi="Arial" w:cs="Arial"/>
                <w:sz w:val="18"/>
                <w:szCs w:val="18"/>
              </w:rPr>
              <w:fldChar w:fldCharType="end"/>
            </w:r>
            <w:bookmarkEnd w:id="12"/>
            <w:r w:rsidRPr="000F3A33">
              <w:rPr>
                <w:rFonts w:ascii="Arial" w:hAnsi="Arial" w:cs="Arial"/>
                <w:sz w:val="18"/>
                <w:szCs w:val="18"/>
              </w:rPr>
              <w:t xml:space="preserve"> Ausnahme für Einzelfall nach Art 49 Abs 1 Unterabsatz 2</w:t>
            </w:r>
          </w:p>
        </w:tc>
      </w:tr>
    </w:tbl>
    <w:p w14:paraId="3FA3B9D3" w14:textId="77777777" w:rsidR="00DA6B8C" w:rsidRPr="006D1848" w:rsidRDefault="00DA6B8C" w:rsidP="00DA6B8C">
      <w:pPr>
        <w:outlineLvl w:val="0"/>
        <w:rPr>
          <w:rFonts w:ascii="Arial" w:hAnsi="Arial" w:cs="Arial"/>
          <w:sz w:val="18"/>
          <w:szCs w:val="18"/>
        </w:rPr>
      </w:pPr>
    </w:p>
    <w:p w14:paraId="071CAA6C" w14:textId="77777777" w:rsidR="00DA6B8C" w:rsidRPr="003D112C" w:rsidRDefault="00DA6B8C" w:rsidP="00DA6B8C">
      <w:pPr>
        <w:outlineLvl w:val="0"/>
        <w:rPr>
          <w:rFonts w:ascii="Arial" w:hAnsi="Arial" w:cs="Arial"/>
          <w:b/>
          <w:sz w:val="18"/>
          <w:szCs w:val="18"/>
        </w:rPr>
      </w:pPr>
      <w:r w:rsidRPr="003D112C">
        <w:rPr>
          <w:rFonts w:ascii="Arial" w:hAnsi="Arial" w:cs="Arial"/>
          <w:b/>
          <w:sz w:val="18"/>
          <w:szCs w:val="18"/>
        </w:rPr>
        <w:lastRenderedPageBreak/>
        <w:t>6. Wie lange werden die Daten gespeichert bzw. nach welchen Kriterien wird die Dauer der Speicherung festgelegt?</w:t>
      </w:r>
    </w:p>
    <w:p w14:paraId="71C2B1BF" w14:textId="77777777" w:rsidR="008C7081" w:rsidRPr="00ED3033" w:rsidRDefault="008C7081" w:rsidP="008C7081">
      <w:pPr>
        <w:jc w:val="both"/>
        <w:outlineLvl w:val="0"/>
        <w:rPr>
          <w:rFonts w:ascii="Arial" w:hAnsi="Arial" w:cs="Arial"/>
          <w:sz w:val="18"/>
          <w:szCs w:val="18"/>
        </w:rPr>
      </w:pPr>
      <w:r>
        <w:rPr>
          <w:rFonts w:ascii="Arial" w:hAnsi="Arial" w:cs="Arial"/>
          <w:sz w:val="18"/>
          <w:szCs w:val="18"/>
        </w:rPr>
        <w:fldChar w:fldCharType="begin">
          <w:ffData>
            <w:name w:val="Text6"/>
            <w:enabled/>
            <w:calcOnExit w:val="0"/>
            <w:textInput>
              <w:default w:val="Hier ist die Löschfrist bzw. sind die Kriterien für die Dauer der Speicherung zu nennen/beschreiben."/>
            </w:textInput>
          </w:ffData>
        </w:fldChar>
      </w:r>
      <w:bookmarkStart w:id="13"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67C2F">
        <w:rPr>
          <w:rFonts w:ascii="Arial" w:hAnsi="Arial" w:cs="Arial"/>
          <w:noProof/>
          <w:sz w:val="18"/>
          <w:szCs w:val="18"/>
        </w:rPr>
        <w:t>Ihre Daten werden maximal 12 Monate gespeichert.</w:t>
      </w:r>
      <w:r>
        <w:rPr>
          <w:rFonts w:ascii="Arial" w:hAnsi="Arial" w:cs="Arial"/>
          <w:sz w:val="18"/>
          <w:szCs w:val="18"/>
        </w:rPr>
        <w:fldChar w:fldCharType="end"/>
      </w:r>
      <w:bookmarkEnd w:id="13"/>
    </w:p>
    <w:p w14:paraId="5529D549" w14:textId="77777777" w:rsidR="00DA6B8C" w:rsidRPr="006D1848" w:rsidRDefault="00DA6B8C" w:rsidP="00DA6B8C">
      <w:pPr>
        <w:outlineLvl w:val="0"/>
        <w:rPr>
          <w:rFonts w:ascii="Arial" w:hAnsi="Arial" w:cs="Arial"/>
          <w:sz w:val="18"/>
          <w:szCs w:val="18"/>
        </w:rPr>
      </w:pPr>
    </w:p>
    <w:p w14:paraId="40E836BF" w14:textId="77777777" w:rsidR="00DA6B8C" w:rsidRPr="006D1848" w:rsidRDefault="00DA6B8C" w:rsidP="00DA6B8C">
      <w:pPr>
        <w:outlineLvl w:val="0"/>
        <w:rPr>
          <w:rFonts w:ascii="Arial" w:hAnsi="Arial" w:cs="Arial"/>
          <w:b/>
          <w:sz w:val="18"/>
          <w:szCs w:val="18"/>
        </w:rPr>
      </w:pPr>
      <w:r>
        <w:rPr>
          <w:rFonts w:ascii="Arial" w:hAnsi="Arial" w:cs="Arial"/>
          <w:b/>
          <w:sz w:val="18"/>
          <w:szCs w:val="18"/>
        </w:rPr>
        <w:t xml:space="preserve">7. </w:t>
      </w:r>
      <w:r w:rsidRPr="006D1848">
        <w:rPr>
          <w:rFonts w:ascii="Arial" w:hAnsi="Arial" w:cs="Arial"/>
          <w:b/>
          <w:sz w:val="18"/>
          <w:szCs w:val="18"/>
        </w:rPr>
        <w:t>Welche Rechte haben Sie als Betroffene</w:t>
      </w:r>
      <w:r w:rsidR="008C7081">
        <w:rPr>
          <w:rFonts w:ascii="Arial" w:hAnsi="Arial" w:cs="Arial"/>
          <w:b/>
          <w:sz w:val="18"/>
          <w:szCs w:val="18"/>
        </w:rPr>
        <w:t>*</w:t>
      </w:r>
      <w:r w:rsidRPr="006D1848">
        <w:rPr>
          <w:rFonts w:ascii="Arial" w:hAnsi="Arial" w:cs="Arial"/>
          <w:b/>
          <w:sz w:val="18"/>
          <w:szCs w:val="18"/>
        </w:rPr>
        <w:t>r?</w:t>
      </w:r>
    </w:p>
    <w:p w14:paraId="27892670" w14:textId="77777777" w:rsidR="00DA6B8C" w:rsidRDefault="00DA6B8C" w:rsidP="00DA6B8C">
      <w:pPr>
        <w:jc w:val="both"/>
        <w:outlineLvl w:val="0"/>
        <w:rPr>
          <w:rFonts w:ascii="Arial" w:hAnsi="Arial" w:cs="Arial"/>
          <w:sz w:val="18"/>
          <w:szCs w:val="18"/>
        </w:rPr>
      </w:pPr>
      <w:r w:rsidRPr="006D1848">
        <w:rPr>
          <w:rFonts w:ascii="Arial" w:hAnsi="Arial" w:cs="Arial"/>
          <w:sz w:val="18"/>
          <w:szCs w:val="18"/>
        </w:rPr>
        <w:t xml:space="preserve">Ihnen stehen grundsätzlich die Rechte auf Auskunft, Berichtigung, Löschung, Einschränkung, Datenübertragbarkeit und </w:t>
      </w:r>
      <w:r>
        <w:rPr>
          <w:rFonts w:ascii="Arial" w:hAnsi="Arial" w:cs="Arial"/>
          <w:sz w:val="18"/>
          <w:szCs w:val="18"/>
        </w:rPr>
        <w:t>Widerruf</w:t>
      </w:r>
      <w:r w:rsidRPr="006D1848">
        <w:rPr>
          <w:rFonts w:ascii="Arial" w:hAnsi="Arial" w:cs="Arial"/>
          <w:sz w:val="18"/>
          <w:szCs w:val="18"/>
        </w:rPr>
        <w:t xml:space="preserve"> zu. </w:t>
      </w:r>
    </w:p>
    <w:p w14:paraId="5394637D" w14:textId="77777777" w:rsidR="00DA6B8C" w:rsidRPr="006D1848" w:rsidRDefault="00DA6B8C" w:rsidP="00DA6B8C">
      <w:pPr>
        <w:jc w:val="both"/>
        <w:outlineLvl w:val="0"/>
        <w:rPr>
          <w:rFonts w:ascii="Arial" w:hAnsi="Arial" w:cs="Arial"/>
          <w:sz w:val="18"/>
          <w:szCs w:val="18"/>
        </w:rPr>
      </w:pPr>
      <w:r>
        <w:rPr>
          <w:rFonts w:ascii="Arial" w:hAnsi="Arial" w:cs="Arial"/>
          <w:sz w:val="18"/>
          <w:szCs w:val="18"/>
        </w:rPr>
        <w:t xml:space="preserve">Um diese Rechte geltend zu machen wenden Sie sich bitte an </w:t>
      </w:r>
      <w:r w:rsidR="008C7081">
        <w:rPr>
          <w:rFonts w:ascii="Arial" w:hAnsi="Arial" w:cs="Arial"/>
          <w:sz w:val="18"/>
          <w:szCs w:val="18"/>
        </w:rPr>
        <w:t>unsere</w:t>
      </w:r>
      <w:r w:rsidR="00AE046C">
        <w:rPr>
          <w:rFonts w:ascii="Arial" w:hAnsi="Arial" w:cs="Arial"/>
          <w:sz w:val="18"/>
          <w:szCs w:val="18"/>
        </w:rPr>
        <w:t>*n</w:t>
      </w:r>
      <w:r w:rsidR="008C7081">
        <w:rPr>
          <w:rFonts w:ascii="Arial" w:hAnsi="Arial" w:cs="Arial"/>
          <w:sz w:val="18"/>
          <w:szCs w:val="18"/>
        </w:rPr>
        <w:t xml:space="preserve"> Datenschutzbeauftragte*</w:t>
      </w:r>
      <w:r w:rsidR="00AE046C">
        <w:rPr>
          <w:rFonts w:ascii="Arial" w:hAnsi="Arial" w:cs="Arial"/>
          <w:sz w:val="18"/>
          <w:szCs w:val="18"/>
        </w:rPr>
        <w:t>n</w:t>
      </w:r>
      <w:r>
        <w:rPr>
          <w:rFonts w:ascii="Arial" w:hAnsi="Arial" w:cs="Arial"/>
          <w:sz w:val="18"/>
          <w:szCs w:val="18"/>
        </w:rPr>
        <w:t xml:space="preserve"> (Kontaktdaten siehe Punkt 8).</w:t>
      </w:r>
    </w:p>
    <w:p w14:paraId="7EB99337" w14:textId="77777777" w:rsidR="00DA6B8C" w:rsidRDefault="00DA6B8C" w:rsidP="00DA6B8C">
      <w:pPr>
        <w:jc w:val="both"/>
        <w:outlineLvl w:val="0"/>
        <w:rPr>
          <w:rFonts w:ascii="Arial" w:hAnsi="Arial" w:cs="Arial"/>
          <w:sz w:val="18"/>
          <w:szCs w:val="18"/>
        </w:rPr>
      </w:pPr>
      <w:r>
        <w:rPr>
          <w:rFonts w:ascii="Arial" w:hAnsi="Arial" w:cs="Arial"/>
          <w:sz w:val="18"/>
          <w:szCs w:val="18"/>
        </w:rPr>
        <w:t>Darüber hinaus haben Sie das Recht, allfällige Beschwerden bei der Datenschutzbehörde einzubringen.</w:t>
      </w:r>
    </w:p>
    <w:p w14:paraId="305198E5" w14:textId="77777777" w:rsidR="00DA6B8C" w:rsidRDefault="00DA6B8C" w:rsidP="00DA6B8C">
      <w:pPr>
        <w:outlineLvl w:val="0"/>
        <w:rPr>
          <w:rFonts w:ascii="Arial" w:hAnsi="Arial" w:cs="Arial"/>
          <w:sz w:val="18"/>
          <w:szCs w:val="18"/>
        </w:rPr>
      </w:pPr>
    </w:p>
    <w:p w14:paraId="45636308" w14:textId="77777777" w:rsidR="00DA6B8C" w:rsidRDefault="00DA6B8C" w:rsidP="00DA6B8C">
      <w:pPr>
        <w:outlineLvl w:val="0"/>
        <w:rPr>
          <w:rFonts w:ascii="Arial" w:hAnsi="Arial" w:cs="Arial"/>
          <w:b/>
          <w:sz w:val="18"/>
          <w:szCs w:val="18"/>
        </w:rPr>
      </w:pPr>
      <w:r w:rsidRPr="006D1848">
        <w:rPr>
          <w:rFonts w:ascii="Arial" w:hAnsi="Arial" w:cs="Arial"/>
          <w:b/>
          <w:sz w:val="18"/>
          <w:szCs w:val="18"/>
        </w:rPr>
        <w:t>8. Kontaktdaten</w:t>
      </w:r>
    </w:p>
    <w:p w14:paraId="10DAFB95" w14:textId="77777777" w:rsidR="00DA6B8C" w:rsidRDefault="00DA6B8C" w:rsidP="00DA6B8C">
      <w:pPr>
        <w:pStyle w:val="Listenabsatz"/>
        <w:numPr>
          <w:ilvl w:val="0"/>
          <w:numId w:val="8"/>
        </w:numPr>
        <w:outlineLvl w:val="0"/>
        <w:rPr>
          <w:rFonts w:ascii="Arial" w:hAnsi="Arial" w:cs="Arial"/>
          <w:sz w:val="18"/>
          <w:szCs w:val="18"/>
        </w:rPr>
      </w:pPr>
      <w:r w:rsidRPr="00B911AD">
        <w:rPr>
          <w:rFonts w:ascii="Arial" w:hAnsi="Arial" w:cs="Arial"/>
          <w:b/>
          <w:sz w:val="18"/>
          <w:szCs w:val="18"/>
        </w:rPr>
        <w:t>Verantwortliche</w:t>
      </w:r>
      <w:r>
        <w:rPr>
          <w:rFonts w:ascii="Arial" w:hAnsi="Arial" w:cs="Arial"/>
          <w:sz w:val="18"/>
          <w:szCs w:val="18"/>
        </w:rPr>
        <w:br/>
        <w:t>Universität für Bodenkultur Wien</w:t>
      </w:r>
      <w:r>
        <w:rPr>
          <w:rFonts w:ascii="Arial" w:hAnsi="Arial" w:cs="Arial"/>
          <w:sz w:val="18"/>
          <w:szCs w:val="18"/>
        </w:rPr>
        <w:br/>
        <w:t>Gregor-Mendel-Straße 33</w:t>
      </w:r>
      <w:r>
        <w:rPr>
          <w:rFonts w:ascii="Arial" w:hAnsi="Arial" w:cs="Arial"/>
          <w:sz w:val="18"/>
          <w:szCs w:val="18"/>
        </w:rPr>
        <w:br/>
        <w:t>1180 Wien</w:t>
      </w:r>
      <w:r>
        <w:rPr>
          <w:rFonts w:ascii="Arial" w:hAnsi="Arial" w:cs="Arial"/>
          <w:sz w:val="18"/>
          <w:szCs w:val="18"/>
        </w:rPr>
        <w:br/>
      </w:r>
    </w:p>
    <w:p w14:paraId="3BF23628" w14:textId="77777777" w:rsidR="00DA6B8C" w:rsidRPr="006D1848" w:rsidRDefault="00DA6B8C" w:rsidP="00DA6B8C">
      <w:pPr>
        <w:pStyle w:val="Listenabsatz"/>
        <w:numPr>
          <w:ilvl w:val="0"/>
          <w:numId w:val="8"/>
        </w:numPr>
        <w:outlineLvl w:val="0"/>
        <w:rPr>
          <w:rFonts w:ascii="Arial" w:hAnsi="Arial" w:cs="Arial"/>
          <w:sz w:val="18"/>
          <w:szCs w:val="18"/>
        </w:rPr>
      </w:pPr>
      <w:r w:rsidRPr="00B911AD">
        <w:rPr>
          <w:rFonts w:ascii="Arial" w:hAnsi="Arial" w:cs="Arial"/>
          <w:b/>
          <w:sz w:val="18"/>
          <w:szCs w:val="18"/>
        </w:rPr>
        <w:t>Datenschutzbeauftragte</w:t>
      </w:r>
      <w:r w:rsidR="008C7081">
        <w:rPr>
          <w:rFonts w:ascii="Arial" w:hAnsi="Arial" w:cs="Arial"/>
          <w:b/>
          <w:sz w:val="18"/>
          <w:szCs w:val="18"/>
        </w:rPr>
        <w:t>*</w:t>
      </w:r>
      <w:r w:rsidRPr="00B911AD">
        <w:rPr>
          <w:rFonts w:ascii="Arial" w:hAnsi="Arial" w:cs="Arial"/>
          <w:b/>
          <w:sz w:val="18"/>
          <w:szCs w:val="18"/>
        </w:rPr>
        <w:t>r</w:t>
      </w:r>
      <w:r>
        <w:rPr>
          <w:rFonts w:ascii="Arial" w:hAnsi="Arial" w:cs="Arial"/>
          <w:sz w:val="18"/>
          <w:szCs w:val="18"/>
        </w:rPr>
        <w:br/>
      </w:r>
      <w:r w:rsidR="0052219E">
        <w:rPr>
          <w:rFonts w:ascii="Arial" w:hAnsi="Arial" w:cs="Arial"/>
          <w:sz w:val="18"/>
          <w:szCs w:val="18"/>
        </w:rPr>
        <w:t>Muthgasse 11/II</w:t>
      </w:r>
      <w:r>
        <w:rPr>
          <w:rFonts w:ascii="Arial" w:hAnsi="Arial" w:cs="Arial"/>
          <w:sz w:val="18"/>
          <w:szCs w:val="18"/>
        </w:rPr>
        <w:br/>
        <w:t>1190 Wien</w:t>
      </w:r>
      <w:r>
        <w:rPr>
          <w:rFonts w:ascii="Arial" w:hAnsi="Arial" w:cs="Arial"/>
          <w:sz w:val="18"/>
          <w:szCs w:val="18"/>
        </w:rPr>
        <w:br/>
        <w:t>datenschutz@boku.ac.at</w:t>
      </w:r>
    </w:p>
    <w:p w14:paraId="56146AC1" w14:textId="77777777" w:rsidR="00DA6B8C" w:rsidRDefault="00DA6B8C" w:rsidP="00DA6B8C">
      <w:pPr>
        <w:outlineLvl w:val="0"/>
        <w:rPr>
          <w:rFonts w:ascii="Arial" w:hAnsi="Arial" w:cs="Arial"/>
          <w:sz w:val="18"/>
          <w:szCs w:val="18"/>
        </w:rPr>
      </w:pPr>
    </w:p>
    <w:p w14:paraId="6850603A" w14:textId="77777777" w:rsidR="00C739A4" w:rsidRPr="00F60758" w:rsidRDefault="00DA6B8C" w:rsidP="00F60758">
      <w:pPr>
        <w:outlineLvl w:val="0"/>
        <w:rPr>
          <w:rFonts w:ascii="Arial" w:hAnsi="Arial" w:cs="Arial"/>
          <w:sz w:val="18"/>
          <w:szCs w:val="18"/>
        </w:rPr>
      </w:pPr>
      <w:r>
        <w:rPr>
          <w:rFonts w:ascii="Arial" w:hAnsi="Arial" w:cs="Arial"/>
          <w:sz w:val="18"/>
          <w:szCs w:val="18"/>
        </w:rPr>
        <w:t xml:space="preserve">Allgemeine sowie weiterführende Informationen zum Thema Datenschutz an der Universität für Bodenkultur Wien finden Sie unter </w:t>
      </w:r>
      <w:hyperlink r:id="rId10" w:history="1">
        <w:r w:rsidRPr="0032313E">
          <w:rPr>
            <w:rStyle w:val="Hyperlink"/>
            <w:rFonts w:ascii="Arial" w:hAnsi="Arial" w:cs="Arial"/>
            <w:sz w:val="18"/>
            <w:szCs w:val="18"/>
          </w:rPr>
          <w:t>www.boku.ac.at/datenschutz</w:t>
        </w:r>
      </w:hyperlink>
      <w:r>
        <w:rPr>
          <w:rFonts w:ascii="Arial" w:hAnsi="Arial" w:cs="Arial"/>
          <w:sz w:val="18"/>
          <w:szCs w:val="18"/>
        </w:rPr>
        <w:t>.</w:t>
      </w:r>
    </w:p>
    <w:sectPr w:rsidR="00C739A4" w:rsidRPr="00F60758" w:rsidSect="00C739A4">
      <w:headerReference w:type="default" r:id="rId11"/>
      <w:type w:val="continuous"/>
      <w:pgSz w:w="11906" w:h="16838" w:code="9"/>
      <w:pgMar w:top="1843" w:right="1134" w:bottom="1418" w:left="1304" w:header="0"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D979" w14:textId="77777777" w:rsidR="00E66430" w:rsidRDefault="00E66430">
      <w:r>
        <w:separator/>
      </w:r>
    </w:p>
  </w:endnote>
  <w:endnote w:type="continuationSeparator" w:id="0">
    <w:p w14:paraId="46A48B2C" w14:textId="77777777" w:rsidR="00E66430" w:rsidRDefault="00E6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16B" w14:textId="77777777" w:rsidR="004D17C9" w:rsidRDefault="004D17C9" w:rsidP="00536E6E">
    <w:pPr>
      <w:pStyle w:val="Fuzeile"/>
      <w:tabs>
        <w:tab w:val="left" w:pos="851"/>
      </w:tabs>
      <w:rPr>
        <w:rFonts w:ascii="Arial" w:hAnsi="Arial"/>
        <w:sz w:val="14"/>
      </w:rPr>
    </w:pPr>
    <w:r>
      <w:rPr>
        <w:rFonts w:ascii="Arial" w:hAnsi="Arial"/>
        <w:sz w:val="14"/>
      </w:rPr>
      <w:t>Seiten:</w:t>
    </w:r>
    <w:r>
      <w:rPr>
        <w:rFonts w:ascii="Arial" w:hAnsi="Arial"/>
        <w:sz w:val="14"/>
      </w:rPr>
      <w:tab/>
    </w: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A352C1">
      <w:rPr>
        <w:rFonts w:ascii="Arial" w:hAnsi="Arial"/>
        <w:noProof/>
        <w:sz w:val="14"/>
      </w:rPr>
      <w:t>2</w:t>
    </w:r>
    <w:r>
      <w:rPr>
        <w:rFonts w:ascii="Arial" w:hAnsi="Arial"/>
        <w:sz w:val="14"/>
      </w:rPr>
      <w:fldChar w:fldCharType="end"/>
    </w:r>
    <w:r>
      <w:rPr>
        <w:rFonts w:ascii="Arial" w:hAnsi="Arial"/>
        <w:sz w:val="14"/>
      </w:rPr>
      <w:t xml:space="preserve"> von </w:t>
    </w:r>
    <w:r>
      <w:rPr>
        <w:rFonts w:ascii="Arial" w:hAnsi="Arial"/>
        <w:sz w:val="14"/>
      </w:rPr>
      <w:fldChar w:fldCharType="begin"/>
    </w:r>
    <w:r>
      <w:rPr>
        <w:rFonts w:ascii="Arial" w:hAnsi="Arial"/>
        <w:sz w:val="14"/>
      </w:rPr>
      <w:instrText xml:space="preserve"> NUMPAGES   \* MERGEFORMAT </w:instrText>
    </w:r>
    <w:r>
      <w:rPr>
        <w:rFonts w:ascii="Arial" w:hAnsi="Arial"/>
        <w:sz w:val="14"/>
      </w:rPr>
      <w:fldChar w:fldCharType="separate"/>
    </w:r>
    <w:r w:rsidR="00A352C1">
      <w:rPr>
        <w:rFonts w:ascii="Arial" w:hAnsi="Arial"/>
        <w:noProof/>
        <w:sz w:val="14"/>
      </w:rPr>
      <w:t>2</w:t>
    </w:r>
    <w:r>
      <w:rPr>
        <w:rFonts w:ascii="Arial" w:hAnsi="Arial"/>
        <w:sz w:val="14"/>
      </w:rPr>
      <w:fldChar w:fldCharType="end"/>
    </w:r>
  </w:p>
  <w:p w14:paraId="595E427B" w14:textId="77777777" w:rsidR="00D65A1D" w:rsidRDefault="00D65A1D" w:rsidP="00536E6E">
    <w:pPr>
      <w:pStyle w:val="Fuzeile"/>
      <w:tabs>
        <w:tab w:val="left" w:pos="851"/>
      </w:tabs>
      <w:rPr>
        <w:rFonts w:ascii="Arial" w:hAnsi="Arial"/>
        <w:sz w:val="14"/>
      </w:rPr>
    </w:pPr>
    <w:r>
      <w:rPr>
        <w:rFonts w:ascii="Arial" w:hAnsi="Arial"/>
        <w:sz w:val="14"/>
      </w:rPr>
      <w:t xml:space="preserve">Version: </w:t>
    </w:r>
    <w:r>
      <w:rPr>
        <w:rFonts w:ascii="Arial" w:hAnsi="Arial"/>
        <w:sz w:val="14"/>
      </w:rPr>
      <w:tab/>
    </w:r>
    <w:r w:rsidR="008C7081">
      <w:rPr>
        <w:rFonts w:ascii="Arial" w:hAnsi="Arial"/>
        <w:sz w:val="14"/>
      </w:rPr>
      <w:t>3.0</w:t>
    </w:r>
  </w:p>
  <w:p w14:paraId="10295602" w14:textId="77777777" w:rsidR="00906214" w:rsidRDefault="00F60758" w:rsidP="00F60758">
    <w:pPr>
      <w:pStyle w:val="Fuzeile"/>
      <w:tabs>
        <w:tab w:val="left" w:pos="1843"/>
      </w:tabs>
      <w:rPr>
        <w:rFonts w:ascii="Arial" w:hAnsi="Arial"/>
        <w:sz w:val="14"/>
      </w:rPr>
    </w:pPr>
    <w:r>
      <w:rPr>
        <w:rFonts w:ascii="Arial" w:hAnsi="Arial"/>
        <w:sz w:val="14"/>
      </w:rPr>
      <w:t>Muster bereitgestellt</w:t>
    </w:r>
    <w:r w:rsidR="00536E6E">
      <w:rPr>
        <w:rFonts w:ascii="Arial" w:hAnsi="Arial"/>
        <w:sz w:val="14"/>
      </w:rPr>
      <w:t xml:space="preserve"> von</w:t>
    </w:r>
    <w:r w:rsidR="00D65A1D">
      <w:rPr>
        <w:rFonts w:ascii="Arial" w:hAnsi="Arial"/>
        <w:sz w:val="14"/>
      </w:rPr>
      <w:t xml:space="preserve">: </w:t>
    </w:r>
    <w:r w:rsidR="00D65A1D">
      <w:rPr>
        <w:rFonts w:ascii="Arial" w:hAnsi="Arial"/>
        <w:sz w:val="14"/>
      </w:rPr>
      <w:tab/>
      <w:t>Rechtsabteilung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8369" w14:textId="77777777" w:rsidR="00E66430" w:rsidRDefault="00E66430">
      <w:r>
        <w:separator/>
      </w:r>
    </w:p>
  </w:footnote>
  <w:footnote w:type="continuationSeparator" w:id="0">
    <w:p w14:paraId="02A6C524" w14:textId="77777777" w:rsidR="00E66430" w:rsidRDefault="00E6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F40" w14:textId="77777777" w:rsidR="000E27D9" w:rsidRDefault="009247F2">
    <w:pPr>
      <w:pStyle w:val="Kopfzeile"/>
    </w:pPr>
    <w:r>
      <w:rPr>
        <w:noProof/>
      </w:rPr>
      <w:drawing>
        <wp:anchor distT="0" distB="0" distL="114300" distR="114300" simplePos="0" relativeHeight="251657216" behindDoc="1" locked="0" layoutInCell="1" allowOverlap="1" wp14:anchorId="6558E6BB" wp14:editId="1E988F7E">
          <wp:simplePos x="0" y="0"/>
          <wp:positionH relativeFrom="column">
            <wp:posOffset>5410835</wp:posOffset>
          </wp:positionH>
          <wp:positionV relativeFrom="paragraph">
            <wp:posOffset>411480</wp:posOffset>
          </wp:positionV>
          <wp:extent cx="838835" cy="835660"/>
          <wp:effectExtent l="0" t="0" r="0" b="0"/>
          <wp:wrapNone/>
          <wp:docPr id="2" name="Bild 2" descr="BO_Kreislogo_A5-A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Kreislogo_A5-A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35"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C031C" w14:textId="77777777" w:rsidR="000E27D9" w:rsidRDefault="000E27D9">
    <w:pPr>
      <w:pStyle w:val="Kopfzeile"/>
    </w:pPr>
  </w:p>
  <w:p w14:paraId="37002290" w14:textId="77777777" w:rsidR="000E27D9" w:rsidRDefault="000E27D9">
    <w:pPr>
      <w:pStyle w:val="Kopfzeile"/>
    </w:pPr>
  </w:p>
  <w:p w14:paraId="1B3ABC8A" w14:textId="77777777" w:rsidR="000E27D9" w:rsidRPr="000E27D9" w:rsidRDefault="000E27D9">
    <w:pPr>
      <w:pStyle w:val="Kopfzeile"/>
      <w:rPr>
        <w:sz w:val="28"/>
        <w:szCs w:val="28"/>
      </w:rPr>
    </w:pPr>
  </w:p>
  <w:p w14:paraId="375FC5E3" w14:textId="77777777" w:rsidR="000E27D9" w:rsidRPr="005A30BF" w:rsidRDefault="000E27D9">
    <w:pPr>
      <w:pStyle w:val="Kopfzeile"/>
      <w:rPr>
        <w:rFonts w:ascii="Arial" w:hAnsi="Arial" w:cs="Arial"/>
        <w:b/>
        <w:sz w:val="22"/>
        <w:szCs w:val="22"/>
        <w:lang w:val="en-GB"/>
      </w:rPr>
    </w:pPr>
    <w:r w:rsidRPr="005A30BF">
      <w:rPr>
        <w:rFonts w:ascii="Arial" w:hAnsi="Arial" w:cs="Arial"/>
        <w:b/>
        <w:sz w:val="22"/>
        <w:szCs w:val="22"/>
        <w:lang w:val="en-GB"/>
      </w:rPr>
      <w:t>Universität für Bodenkultur Wien</w:t>
    </w:r>
  </w:p>
  <w:p w14:paraId="70376171" w14:textId="77777777" w:rsidR="000E27D9" w:rsidRPr="000E27D9" w:rsidRDefault="000E27D9" w:rsidP="000E27D9">
    <w:pPr>
      <w:pStyle w:val="Kopfzeile"/>
      <w:rPr>
        <w:rFonts w:ascii="Arial" w:hAnsi="Arial" w:cs="Arial"/>
        <w:sz w:val="18"/>
        <w:szCs w:val="18"/>
        <w:lang w:val="en-GB"/>
      </w:rPr>
    </w:pPr>
    <w:r w:rsidRPr="000E27D9">
      <w:rPr>
        <w:rFonts w:ascii="Arial" w:hAnsi="Arial" w:cs="Arial"/>
        <w:sz w:val="18"/>
        <w:szCs w:val="18"/>
        <w:lang w:val="en-GB"/>
      </w:rPr>
      <w:t>University of Natural Resources and Life Sciences, Vienna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41A8" w14:textId="77777777" w:rsidR="00906214" w:rsidRDefault="009247F2">
    <w:pPr>
      <w:pStyle w:val="Kopfzeile"/>
    </w:pPr>
    <w:r>
      <w:rPr>
        <w:noProof/>
      </w:rPr>
      <w:drawing>
        <wp:anchor distT="0" distB="0" distL="114300" distR="114300" simplePos="0" relativeHeight="251658240" behindDoc="1" locked="0" layoutInCell="1" allowOverlap="1" wp14:anchorId="5DC59C67" wp14:editId="010E0E23">
          <wp:simplePos x="0" y="0"/>
          <wp:positionH relativeFrom="column">
            <wp:posOffset>5534660</wp:posOffset>
          </wp:positionH>
          <wp:positionV relativeFrom="paragraph">
            <wp:posOffset>497205</wp:posOffset>
          </wp:positionV>
          <wp:extent cx="647065" cy="644525"/>
          <wp:effectExtent l="0" t="0" r="0" b="0"/>
          <wp:wrapNone/>
          <wp:docPr id="1" name="Bild 1" descr="BO_Kreislogo_A5-A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_Kreislogo_A5-A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31B"/>
    <w:multiLevelType w:val="hybridMultilevel"/>
    <w:tmpl w:val="E6A61BE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07122B6"/>
    <w:multiLevelType w:val="hybridMultilevel"/>
    <w:tmpl w:val="A19C82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72132AA"/>
    <w:multiLevelType w:val="hybridMultilevel"/>
    <w:tmpl w:val="CB8680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D76A1D"/>
    <w:multiLevelType w:val="hybridMultilevel"/>
    <w:tmpl w:val="5C62BA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1E7752"/>
    <w:multiLevelType w:val="hybridMultilevel"/>
    <w:tmpl w:val="D2E40F0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3290EA3"/>
    <w:multiLevelType w:val="hybridMultilevel"/>
    <w:tmpl w:val="6C820F7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BFE7104"/>
    <w:multiLevelType w:val="hybridMultilevel"/>
    <w:tmpl w:val="073034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68B2DED"/>
    <w:multiLevelType w:val="hybridMultilevel"/>
    <w:tmpl w:val="29A2919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7mxqExNaxjrY1OrgfJKMXHGOHSG/9l0mmFcYODSqwF1QOsvOODqCkh3aW6GVBydGSw69y8hEQKSuxzkJ9tPg==" w:salt="gJA69Lj9P1DEKk0L4a3lUw=="/>
  <w:defaultTabStop w:val="708"/>
  <w:hyphenationZone w:val="425"/>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FC"/>
    <w:rsid w:val="000018E1"/>
    <w:rsid w:val="00016361"/>
    <w:rsid w:val="00055494"/>
    <w:rsid w:val="000900DF"/>
    <w:rsid w:val="000E27D9"/>
    <w:rsid w:val="000E3897"/>
    <w:rsid w:val="000F3A33"/>
    <w:rsid w:val="00100C9F"/>
    <w:rsid w:val="0011404D"/>
    <w:rsid w:val="00136635"/>
    <w:rsid w:val="001475D1"/>
    <w:rsid w:val="001543D0"/>
    <w:rsid w:val="00173DE7"/>
    <w:rsid w:val="00175DEB"/>
    <w:rsid w:val="00175F2A"/>
    <w:rsid w:val="00177FC4"/>
    <w:rsid w:val="00191542"/>
    <w:rsid w:val="00197DE3"/>
    <w:rsid w:val="001A77D2"/>
    <w:rsid w:val="001F7EEE"/>
    <w:rsid w:val="002042F2"/>
    <w:rsid w:val="002146C0"/>
    <w:rsid w:val="0024544B"/>
    <w:rsid w:val="00283006"/>
    <w:rsid w:val="002A5714"/>
    <w:rsid w:val="002B3565"/>
    <w:rsid w:val="002B4622"/>
    <w:rsid w:val="002E326E"/>
    <w:rsid w:val="002F4DBE"/>
    <w:rsid w:val="002F6E79"/>
    <w:rsid w:val="0030520D"/>
    <w:rsid w:val="003219B8"/>
    <w:rsid w:val="00333D85"/>
    <w:rsid w:val="00337E77"/>
    <w:rsid w:val="00350EE6"/>
    <w:rsid w:val="00356459"/>
    <w:rsid w:val="0039361C"/>
    <w:rsid w:val="003D4939"/>
    <w:rsid w:val="004017FC"/>
    <w:rsid w:val="004313BE"/>
    <w:rsid w:val="00446625"/>
    <w:rsid w:val="0044686A"/>
    <w:rsid w:val="004A1424"/>
    <w:rsid w:val="004D17C9"/>
    <w:rsid w:val="004E1FA1"/>
    <w:rsid w:val="00512915"/>
    <w:rsid w:val="0052219E"/>
    <w:rsid w:val="005263DB"/>
    <w:rsid w:val="005326B1"/>
    <w:rsid w:val="00536E6E"/>
    <w:rsid w:val="005501D9"/>
    <w:rsid w:val="00551747"/>
    <w:rsid w:val="00551DB2"/>
    <w:rsid w:val="00563F2B"/>
    <w:rsid w:val="00567C2F"/>
    <w:rsid w:val="005A30BF"/>
    <w:rsid w:val="005C29B7"/>
    <w:rsid w:val="005E731F"/>
    <w:rsid w:val="005F4E77"/>
    <w:rsid w:val="005F70F4"/>
    <w:rsid w:val="00605BAC"/>
    <w:rsid w:val="006163E9"/>
    <w:rsid w:val="00621FC7"/>
    <w:rsid w:val="0064239C"/>
    <w:rsid w:val="00657F24"/>
    <w:rsid w:val="006D121D"/>
    <w:rsid w:val="006E7BD4"/>
    <w:rsid w:val="00733842"/>
    <w:rsid w:val="0075307C"/>
    <w:rsid w:val="00776B54"/>
    <w:rsid w:val="007A1B19"/>
    <w:rsid w:val="007A2941"/>
    <w:rsid w:val="007A5FBB"/>
    <w:rsid w:val="007C3F6C"/>
    <w:rsid w:val="008324B6"/>
    <w:rsid w:val="00874E3C"/>
    <w:rsid w:val="008A1747"/>
    <w:rsid w:val="008A2DB8"/>
    <w:rsid w:val="008C15F4"/>
    <w:rsid w:val="008C7081"/>
    <w:rsid w:val="008D1037"/>
    <w:rsid w:val="008F4894"/>
    <w:rsid w:val="00906214"/>
    <w:rsid w:val="00921B26"/>
    <w:rsid w:val="009247F2"/>
    <w:rsid w:val="009307DD"/>
    <w:rsid w:val="00976FF0"/>
    <w:rsid w:val="009A5751"/>
    <w:rsid w:val="009A6AB1"/>
    <w:rsid w:val="009B1A20"/>
    <w:rsid w:val="009C67D2"/>
    <w:rsid w:val="009F26CD"/>
    <w:rsid w:val="00A262D6"/>
    <w:rsid w:val="00A325DA"/>
    <w:rsid w:val="00A352C1"/>
    <w:rsid w:val="00A5045D"/>
    <w:rsid w:val="00A652A4"/>
    <w:rsid w:val="00A667B8"/>
    <w:rsid w:val="00A776EB"/>
    <w:rsid w:val="00A9166C"/>
    <w:rsid w:val="00AE046C"/>
    <w:rsid w:val="00AF3438"/>
    <w:rsid w:val="00B02117"/>
    <w:rsid w:val="00B064B7"/>
    <w:rsid w:val="00B22A07"/>
    <w:rsid w:val="00B322DC"/>
    <w:rsid w:val="00B42E3C"/>
    <w:rsid w:val="00B7104F"/>
    <w:rsid w:val="00BD3EB4"/>
    <w:rsid w:val="00BE14BD"/>
    <w:rsid w:val="00C51AD3"/>
    <w:rsid w:val="00C739A4"/>
    <w:rsid w:val="00CB2B61"/>
    <w:rsid w:val="00CC3EC3"/>
    <w:rsid w:val="00D528DF"/>
    <w:rsid w:val="00D540D7"/>
    <w:rsid w:val="00D56000"/>
    <w:rsid w:val="00D65A1D"/>
    <w:rsid w:val="00D72E10"/>
    <w:rsid w:val="00D745F0"/>
    <w:rsid w:val="00D9685B"/>
    <w:rsid w:val="00DA6B8C"/>
    <w:rsid w:val="00DC712B"/>
    <w:rsid w:val="00E33C82"/>
    <w:rsid w:val="00E63F0B"/>
    <w:rsid w:val="00E66430"/>
    <w:rsid w:val="00E7763D"/>
    <w:rsid w:val="00EB7B1C"/>
    <w:rsid w:val="00EE4201"/>
    <w:rsid w:val="00F14EEA"/>
    <w:rsid w:val="00F250B3"/>
    <w:rsid w:val="00F47C54"/>
    <w:rsid w:val="00F55BAC"/>
    <w:rsid w:val="00F60758"/>
    <w:rsid w:val="00FB6D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16B2B65"/>
  <w15:chartTrackingRefBased/>
  <w15:docId w15:val="{DD36661E-0DCC-43B8-8F20-D86210A9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rsid w:val="00177FC4"/>
    <w:rPr>
      <w:rFonts w:ascii="Segoe UI" w:hAnsi="Segoe UI" w:cs="Segoe UI"/>
      <w:sz w:val="18"/>
      <w:szCs w:val="18"/>
    </w:rPr>
  </w:style>
  <w:style w:type="character" w:customStyle="1" w:styleId="SprechblasentextZchn">
    <w:name w:val="Sprechblasentext Zchn"/>
    <w:link w:val="Sprechblasentext"/>
    <w:rsid w:val="00177FC4"/>
    <w:rPr>
      <w:rFonts w:ascii="Segoe UI" w:hAnsi="Segoe UI" w:cs="Segoe UI"/>
      <w:sz w:val="18"/>
      <w:szCs w:val="18"/>
      <w:lang w:val="de-DE" w:eastAsia="de-DE"/>
    </w:rPr>
  </w:style>
  <w:style w:type="character" w:styleId="BesuchterLink">
    <w:name w:val="FollowedHyperlink"/>
    <w:rsid w:val="005F4E77"/>
    <w:rPr>
      <w:color w:val="954F72"/>
      <w:u w:val="single"/>
    </w:rPr>
  </w:style>
  <w:style w:type="character" w:styleId="Kommentarzeichen">
    <w:name w:val="annotation reference"/>
    <w:rsid w:val="00CB2B61"/>
    <w:rPr>
      <w:sz w:val="16"/>
      <w:szCs w:val="16"/>
    </w:rPr>
  </w:style>
  <w:style w:type="paragraph" w:styleId="Kommentartext">
    <w:name w:val="annotation text"/>
    <w:basedOn w:val="Standard"/>
    <w:link w:val="KommentartextZchn"/>
    <w:rsid w:val="00CB2B61"/>
    <w:rPr>
      <w:sz w:val="20"/>
      <w:szCs w:val="20"/>
    </w:rPr>
  </w:style>
  <w:style w:type="character" w:customStyle="1" w:styleId="KommentartextZchn">
    <w:name w:val="Kommentartext Zchn"/>
    <w:link w:val="Kommentartext"/>
    <w:rsid w:val="00CB2B61"/>
    <w:rPr>
      <w:lang w:val="de-DE" w:eastAsia="de-DE"/>
    </w:rPr>
  </w:style>
  <w:style w:type="paragraph" w:styleId="Kommentarthema">
    <w:name w:val="annotation subject"/>
    <w:basedOn w:val="Kommentartext"/>
    <w:next w:val="Kommentartext"/>
    <w:link w:val="KommentarthemaZchn"/>
    <w:rsid w:val="00CB2B61"/>
    <w:rPr>
      <w:b/>
      <w:bCs/>
    </w:rPr>
  </w:style>
  <w:style w:type="character" w:customStyle="1" w:styleId="KommentarthemaZchn">
    <w:name w:val="Kommentarthema Zchn"/>
    <w:link w:val="Kommentarthema"/>
    <w:rsid w:val="00CB2B61"/>
    <w:rPr>
      <w:b/>
      <w:bCs/>
      <w:lang w:val="de-DE" w:eastAsia="de-DE"/>
    </w:rPr>
  </w:style>
  <w:style w:type="table" w:styleId="Tabellenraster">
    <w:name w:val="Table Grid"/>
    <w:basedOn w:val="NormaleTabelle"/>
    <w:rsid w:val="00DA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6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oku.ac.at/datenschut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04D6-2049-4366-9DCD-5D4EDCE5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Univ</vt:lpstr>
      <vt:lpstr>Univ</vt:lpstr>
    </vt:vector>
  </TitlesOfParts>
  <Company>Universität für Bodenkultur</Company>
  <LinksUpToDate>false</LinksUpToDate>
  <CharactersWithSpaces>4187</CharactersWithSpaces>
  <SharedDoc>false</SharedDoc>
  <HLinks>
    <vt:vector size="6" baseType="variant">
      <vt:variant>
        <vt:i4>4849689</vt:i4>
      </vt:variant>
      <vt:variant>
        <vt:i4>42</vt:i4>
      </vt:variant>
      <vt:variant>
        <vt:i4>0</vt:i4>
      </vt:variant>
      <vt:variant>
        <vt:i4>5</vt:i4>
      </vt:variant>
      <vt:variant>
        <vt:lpwstr>http://www.boku.ac.at/datenschutz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BOKU Rechtsabteilung</dc:creator>
  <cp:keywords/>
  <cp:lastModifiedBy>Susanne Weber</cp:lastModifiedBy>
  <cp:revision>2</cp:revision>
  <cp:lastPrinted>2019-03-19T09:12:00Z</cp:lastPrinted>
  <dcterms:created xsi:type="dcterms:W3CDTF">2024-12-18T18:59:00Z</dcterms:created>
  <dcterms:modified xsi:type="dcterms:W3CDTF">2024-12-18T18:59:00Z</dcterms:modified>
</cp:coreProperties>
</file>